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5" w:rsidRPr="0048692C" w:rsidRDefault="00AE1DD5" w:rsidP="00AE1DD5">
      <w:pPr>
        <w:spacing w:line="276" w:lineRule="auto"/>
        <w:jc w:val="center"/>
        <w:rPr>
          <w:b/>
          <w:sz w:val="24"/>
          <w:szCs w:val="24"/>
        </w:rPr>
      </w:pPr>
      <w:r w:rsidRPr="0048692C">
        <w:rPr>
          <w:rFonts w:eastAsia="Times New Roman"/>
          <w:b/>
          <w:color w:val="333333"/>
          <w:sz w:val="24"/>
          <w:lang w:eastAsia="ru-RU"/>
        </w:rPr>
        <w:t xml:space="preserve">Формы и порядок проведения собеседования (входной диагностики) </w:t>
      </w:r>
      <w:r w:rsidRPr="0048692C">
        <w:rPr>
          <w:b/>
          <w:sz w:val="24"/>
          <w:szCs w:val="24"/>
        </w:rPr>
        <w:t>при поступлении на обучение по дополнительной общеразвивающей программе «Живопись»</w:t>
      </w:r>
    </w:p>
    <w:p w:rsidR="00AE1DD5" w:rsidRDefault="00AE1DD5" w:rsidP="00AE1DD5">
      <w:pPr>
        <w:spacing w:line="276" w:lineRule="auto"/>
        <w:jc w:val="both"/>
        <w:rPr>
          <w:sz w:val="24"/>
          <w:szCs w:val="24"/>
        </w:rPr>
      </w:pPr>
      <w:r w:rsidRPr="00023AA1">
        <w:rPr>
          <w:sz w:val="24"/>
          <w:szCs w:val="24"/>
        </w:rPr>
        <w:t>Наст</w:t>
      </w:r>
      <w:r>
        <w:rPr>
          <w:sz w:val="24"/>
          <w:szCs w:val="24"/>
        </w:rPr>
        <w:t xml:space="preserve">оящие формы и порядок проведения собеседования - просмотра (входной диагностики) детей </w:t>
      </w:r>
      <w:r w:rsidRPr="005A2E3D">
        <w:rPr>
          <w:sz w:val="24"/>
          <w:szCs w:val="24"/>
        </w:rPr>
        <w:t>при поступлении на обучение по доп</w:t>
      </w:r>
      <w:r>
        <w:rPr>
          <w:sz w:val="24"/>
          <w:szCs w:val="24"/>
        </w:rPr>
        <w:t>олнительной общеразвивающей программе</w:t>
      </w:r>
      <w:r w:rsidRPr="005A2E3D">
        <w:rPr>
          <w:sz w:val="24"/>
          <w:szCs w:val="24"/>
        </w:rPr>
        <w:t xml:space="preserve"> </w:t>
      </w:r>
      <w:r>
        <w:rPr>
          <w:sz w:val="24"/>
          <w:szCs w:val="24"/>
        </w:rPr>
        <w:t>«Живопись» разработаны в целях оценки и выявления творческих способностей и физических данных.</w:t>
      </w:r>
    </w:p>
    <w:p w:rsidR="00AE1DD5" w:rsidRDefault="00AE1DD5" w:rsidP="00AE1D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1.К собеседованию-просмотру допускаются дети в возрасте от 10 лет до 12 лет.</w:t>
      </w:r>
    </w:p>
    <w:p w:rsidR="00AE1DD5" w:rsidRDefault="00AE1DD5" w:rsidP="00AE1D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2.Собеседование-просмотр проводится в один этап в ходе, которого преподаватели выявляют склонность к данному виду творчества. </w:t>
      </w:r>
    </w:p>
    <w:p w:rsidR="00AE1DD5" w:rsidRDefault="00AE1DD5" w:rsidP="00AE1DD5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sz w:val="24"/>
          <w:szCs w:val="24"/>
        </w:rPr>
        <w:t xml:space="preserve">3. На собеседовании – просмотре ребенку предлагается нарисовать </w:t>
      </w:r>
      <w:r>
        <w:rPr>
          <w:rFonts w:eastAsia="Times New Roman"/>
          <w:color w:val="333333"/>
          <w:sz w:val="24"/>
          <w:lang w:eastAsia="ru-RU"/>
        </w:rPr>
        <w:t>рисунок на свободную тему.</w:t>
      </w:r>
    </w:p>
    <w:p w:rsidR="00AE1DD5" w:rsidRPr="00A95699" w:rsidRDefault="00AE1DD5" w:rsidP="00AE1DD5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sz w:val="24"/>
          <w:szCs w:val="24"/>
        </w:rPr>
        <w:t>4.</w:t>
      </w:r>
      <w:r>
        <w:rPr>
          <w:rFonts w:eastAsia="Times New Roman"/>
          <w:color w:val="333333"/>
          <w:sz w:val="24"/>
          <w:lang w:eastAsia="ru-RU"/>
        </w:rPr>
        <w:t xml:space="preserve">На собеседование желательно </w:t>
      </w:r>
      <w:r w:rsidRPr="001A2680">
        <w:rPr>
          <w:rFonts w:eastAsia="Times New Roman"/>
          <w:color w:val="333333"/>
          <w:sz w:val="24"/>
          <w:lang w:eastAsia="ru-RU"/>
        </w:rPr>
        <w:t>предоставить портфолио работ</w:t>
      </w:r>
      <w:r>
        <w:rPr>
          <w:rFonts w:eastAsia="Times New Roman"/>
          <w:color w:val="333333"/>
          <w:sz w:val="24"/>
          <w:lang w:eastAsia="ru-RU"/>
        </w:rPr>
        <w:t xml:space="preserve"> ребенка (рисунки). </w:t>
      </w:r>
      <w:r w:rsidRPr="001A2680">
        <w:rPr>
          <w:rFonts w:eastAsia="Times New Roman"/>
          <w:color w:val="333333"/>
          <w:sz w:val="24"/>
          <w:lang w:eastAsia="ru-RU"/>
        </w:rPr>
        <w:t>Работы оформляются в папку. Рекомендуемое количество работ – 10 шт.</w:t>
      </w:r>
    </w:p>
    <w:p w:rsidR="00AE1DD5" w:rsidRPr="001A2680" w:rsidRDefault="00AE1DD5" w:rsidP="00AE1DD5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6</w:t>
      </w:r>
      <w:r w:rsidRPr="00A95699">
        <w:rPr>
          <w:rFonts w:eastAsia="Times New Roman"/>
          <w:color w:val="333333"/>
          <w:sz w:val="24"/>
          <w:szCs w:val="24"/>
          <w:lang w:eastAsia="ru-RU"/>
        </w:rPr>
        <w:t>.</w:t>
      </w:r>
      <w:r>
        <w:rPr>
          <w:rFonts w:eastAsia="Times New Roman"/>
          <w:color w:val="333333"/>
          <w:sz w:val="24"/>
          <w:szCs w:val="24"/>
          <w:lang w:eastAsia="ru-RU"/>
        </w:rPr>
        <w:t>Поступающие</w:t>
      </w:r>
      <w:r w:rsidRPr="001A2680">
        <w:rPr>
          <w:rFonts w:eastAsia="Times New Roman"/>
          <w:color w:val="333333"/>
          <w:sz w:val="24"/>
          <w:szCs w:val="24"/>
          <w:lang w:eastAsia="ru-RU"/>
        </w:rPr>
        <w:t>, пришедшие на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собеседование</w:t>
      </w:r>
      <w:r w:rsidRPr="001A2680">
        <w:rPr>
          <w:rFonts w:eastAsia="Times New Roman"/>
          <w:color w:val="333333"/>
          <w:sz w:val="24"/>
          <w:szCs w:val="24"/>
          <w:lang w:eastAsia="ru-RU"/>
        </w:rPr>
        <w:t>, должны иметь при себе:</w:t>
      </w:r>
    </w:p>
    <w:p w:rsidR="00AE1DD5" w:rsidRPr="001A2680" w:rsidRDefault="00AE1DD5" w:rsidP="00AE1DD5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1A2680">
        <w:rPr>
          <w:rFonts w:eastAsia="Times New Roman"/>
          <w:color w:val="333333"/>
          <w:sz w:val="24"/>
          <w:szCs w:val="24"/>
          <w:lang w:eastAsia="ru-RU"/>
        </w:rPr>
        <w:t>1.   1 лист бумаги</w:t>
      </w:r>
    </w:p>
    <w:p w:rsidR="00AE1DD5" w:rsidRPr="001A2680" w:rsidRDefault="00AE1DD5" w:rsidP="00AE1DD5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2.   Карандаши, краски</w:t>
      </w:r>
    </w:p>
    <w:p w:rsidR="00AE1DD5" w:rsidRDefault="00AE1DD5" w:rsidP="00AE1DD5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1A2680">
        <w:rPr>
          <w:rFonts w:eastAsia="Times New Roman"/>
          <w:color w:val="333333"/>
          <w:sz w:val="24"/>
          <w:szCs w:val="24"/>
          <w:lang w:eastAsia="ru-RU"/>
        </w:rPr>
        <w:t>3.   Ластик, кнопки, точилка.</w:t>
      </w:r>
    </w:p>
    <w:p w:rsidR="00AE1DD5" w:rsidRPr="0048692C" w:rsidRDefault="00AE1DD5" w:rsidP="00AE1DD5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AE1DD5" w:rsidRDefault="00AE1DD5" w:rsidP="00AE1D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5.Поступающие, имеющие первоначальную подготовку, проходят отбор на общих основаниях и дополнительный индивидуальный творческий просмотр на предмет соответствия подготовки поступающего программным требованиям, предъявленным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</w:t>
      </w:r>
    </w:p>
    <w:p w:rsidR="00AE1DD5" w:rsidRDefault="00AE1DD5" w:rsidP="00AE1D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6.Прием детей, имеющих первоначальную подготовку, может осуществляться в любой класс МАУ ДО «ЛДШИ», кроме выпускного, при наличии свободных мест (вакантных) и в случае соответствия подготовки поступающего программным требованиям, предъявляемым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</w:t>
      </w:r>
    </w:p>
    <w:p w:rsidR="00AE1DD5" w:rsidRDefault="00AE1DD5" w:rsidP="00AE1D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7.Собеседование-просмотр проводится без присутствия родителей (законного представителя) ребенка и посторонних лиц. </w:t>
      </w:r>
    </w:p>
    <w:p w:rsidR="00AE1DD5" w:rsidRDefault="00AE1DD5" w:rsidP="00AE1DD5"/>
    <w:p w:rsidR="00507EA3" w:rsidRDefault="00507EA3">
      <w:bookmarkStart w:id="0" w:name="_GoBack"/>
      <w:bookmarkEnd w:id="0"/>
    </w:p>
    <w:sectPr w:rsidR="005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E"/>
    <w:rsid w:val="00507EA3"/>
    <w:rsid w:val="00AE1DD5"/>
    <w:rsid w:val="00B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D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D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2024-04-15T08:38:00Z</dcterms:created>
  <dcterms:modified xsi:type="dcterms:W3CDTF">2024-04-15T08:38:00Z</dcterms:modified>
</cp:coreProperties>
</file>